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55" w:rsidRPr="002964E4" w:rsidRDefault="002964E4" w:rsidP="002964E4">
      <w:r w:rsidRPr="002964E4">
        <w:t>Публичный доклад руководителя организации и отчет о самообследовании</w:t>
      </w:r>
      <w:bookmarkStart w:id="0" w:name="_GoBack"/>
      <w:bookmarkEnd w:id="0"/>
    </w:p>
    <w:sectPr w:rsidR="00922B55" w:rsidRPr="0029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12"/>
    <w:rsid w:val="002964E4"/>
    <w:rsid w:val="00772F17"/>
    <w:rsid w:val="00922B55"/>
    <w:rsid w:val="009F3C12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Рудская</dc:creator>
  <cp:keywords/>
  <dc:description/>
  <cp:lastModifiedBy>Владислава Рудская</cp:lastModifiedBy>
  <cp:revision>7</cp:revision>
  <dcterms:created xsi:type="dcterms:W3CDTF">2023-05-12T06:44:00Z</dcterms:created>
  <dcterms:modified xsi:type="dcterms:W3CDTF">2023-05-12T06:49:00Z</dcterms:modified>
</cp:coreProperties>
</file>