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3E499" w14:textId="2251C345" w:rsidR="00D267A8" w:rsidRP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>
        <w:rPr>
          <w:b/>
          <w:bCs/>
          <w:i/>
          <w:iCs/>
          <w:color w:val="0070C1"/>
          <w:sz w:val="28"/>
          <w:szCs w:val="28"/>
        </w:rPr>
        <w:br/>
      </w:r>
      <w:r>
        <w:rPr>
          <w:rStyle w:val="c7"/>
          <w:b/>
          <w:bCs/>
          <w:i/>
          <w:iCs/>
          <w:color w:val="0070C1"/>
          <w:sz w:val="28"/>
          <w:szCs w:val="28"/>
        </w:rPr>
        <w:t xml:space="preserve">                            </w:t>
      </w:r>
      <w:r w:rsidRPr="00D267A8">
        <w:rPr>
          <w:rStyle w:val="c7"/>
          <w:b/>
          <w:bCs/>
          <w:i/>
          <w:iCs/>
          <w:color w:val="FF0000"/>
          <w:sz w:val="28"/>
          <w:szCs w:val="28"/>
        </w:rPr>
        <w:t>ПОЖАРНАЯ БЕЗОПАСНОСТЬ</w:t>
      </w:r>
    </w:p>
    <w:p w14:paraId="48E1A1CF" w14:textId="30C087D0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2060"/>
        </w:rPr>
        <w:t xml:space="preserve">                                     </w:t>
      </w:r>
      <w:r>
        <w:rPr>
          <w:rStyle w:val="c5"/>
          <w:b/>
          <w:bCs/>
          <w:i/>
          <w:iCs/>
          <w:color w:val="002060"/>
        </w:rPr>
        <w:t>ШАЛОСТЬ ДЕТЕЙ С ОГНЕМ</w:t>
      </w:r>
    </w:p>
    <w:p w14:paraId="130966C2" w14:textId="4A9F8121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2060"/>
        </w:rPr>
        <w:t xml:space="preserve">                                        </w:t>
      </w:r>
      <w:r>
        <w:rPr>
          <w:rStyle w:val="c5"/>
          <w:b/>
          <w:bCs/>
          <w:i/>
          <w:iCs/>
          <w:color w:val="002060"/>
        </w:rPr>
        <w:t>Консультация для родителей</w:t>
      </w:r>
    </w:p>
    <w:p w14:paraId="6AB7CACF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Анализ причин пожаров показывает, что они часто вызваны отсутствием у детей</w:t>
      </w:r>
    </w:p>
    <w:p w14:paraId="27EC5918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навыков осторожного обращения с огнем, недостаточным контролем взрослых за их</w:t>
      </w:r>
    </w:p>
    <w:p w14:paraId="3122A4CB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поведением, а в ряде случаев неумением правильно организовать досуг детей.</w:t>
      </w:r>
    </w:p>
    <w:p w14:paraId="1918C6A2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Шалость с огнем приводит не только к пожарам, но зачастую к гибели и</w:t>
      </w:r>
    </w:p>
    <w:p w14:paraId="6688E1E2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травматизму детей. В возрасте от трех до семи лет дети в своих разнообразных играх</w:t>
      </w:r>
    </w:p>
    <w:p w14:paraId="2C4E7B50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часто повторяют поступки и действия взрослых, имитируют их труд. Велика</w:t>
      </w:r>
    </w:p>
    <w:p w14:paraId="59DD683B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любознательность ребенка. Ему хочется как можно скорее все узнать и испытать самому,</w:t>
      </w:r>
    </w:p>
    <w:p w14:paraId="1DF473CE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и, конечно, в первую очередь детей интересуют яркие и запоминающиеся явления. А что</w:t>
      </w:r>
    </w:p>
    <w:p w14:paraId="460B6D8B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может быть интереснее огня, с которым в детстве он встречается на каждом шагу? Посте-</w:t>
      </w:r>
    </w:p>
    <w:p w14:paraId="3F7640D1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000000"/>
        </w:rPr>
        <w:t>пенно</w:t>
      </w:r>
      <w:proofErr w:type="spellEnd"/>
      <w:r>
        <w:rPr>
          <w:rStyle w:val="c2"/>
          <w:i/>
          <w:iCs/>
          <w:color w:val="000000"/>
        </w:rPr>
        <w:t xml:space="preserve"> ребенок овладевает умением пользоваться различными предметами. Стремление к</w:t>
      </w:r>
    </w:p>
    <w:p w14:paraId="36A16B2B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самостоятельности особенно проявляется в то время, когда дети остаются одни.</w:t>
      </w:r>
    </w:p>
    <w:p w14:paraId="699910E8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Нельзя быть уверенным, что ребенок, оставшись один дома, не решится поиграть с</w:t>
      </w:r>
    </w:p>
    <w:p w14:paraId="302A8EA4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коробочкой спичек, не захочет поджечь бумагу, не заинтересуется электрической</w:t>
      </w:r>
    </w:p>
    <w:p w14:paraId="6BAEF4CE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плиткой или чайником, не устроит костер, который он когда -либо видел в лесу.</w:t>
      </w:r>
    </w:p>
    <w:p w14:paraId="31F26AC3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Бывают случаи, когда взрослые вынуждены оставлять ребенка на какой-то промежуток</w:t>
      </w:r>
    </w:p>
    <w:p w14:paraId="3BF69248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времени без своего надзора. Однако, прежде чем уйти из дома, необходимо поручить</w:t>
      </w:r>
    </w:p>
    <w:p w14:paraId="7D56AD05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наблюдение за ребенком старшим детям или кому-нибудь из взрослых. Чтобы ребенок</w:t>
      </w:r>
    </w:p>
    <w:p w14:paraId="013882FE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не скучал, следует дать ему задание, подсказать тему для игры, подобрать нужные</w:t>
      </w:r>
    </w:p>
    <w:p w14:paraId="70060C95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игрушки. Особенно опасно оставлять детей одних в запертых квартирах или комнатах. В</w:t>
      </w:r>
    </w:p>
    <w:p w14:paraId="331DA6D1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случае пожара они не могут самостоятельно выйти из горящего помещения наружу.</w:t>
      </w:r>
    </w:p>
    <w:p w14:paraId="13957A84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Кроме того, спасаясь от огня и дыма, дети обычно прячутся в шкафах, под</w:t>
      </w:r>
    </w:p>
    <w:p w14:paraId="6889E494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кроватями, столами, в углах комнат. Отыскать детей в обстановке развития пожара</w:t>
      </w:r>
    </w:p>
    <w:p w14:paraId="0D12FEAD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дело нелегкое.</w:t>
      </w:r>
    </w:p>
    <w:p w14:paraId="2CC0DE75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У детей, начиная с 4 – 5–летнего возраста, необходимо воспитывать навыки</w:t>
      </w:r>
    </w:p>
    <w:p w14:paraId="7E22FD66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осторожного обращения с огнем. Нужно стремиться к тому, чтобы ребенок осознал, что</w:t>
      </w:r>
    </w:p>
    <w:p w14:paraId="1F603C86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спички – не игрушка, а огонь – не забава, чтобы у него сложилось впечатление о пожаре</w:t>
      </w:r>
    </w:p>
    <w:p w14:paraId="49FEADEE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как о тяжелом бедствии для людей.</w:t>
      </w:r>
    </w:p>
    <w:p w14:paraId="4A6367B7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Дети должны запомнить свой адрес и телефон пожарной охраны, чтобы при</w:t>
      </w:r>
    </w:p>
    <w:p w14:paraId="628EB2AB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необходимости вызвать помощь.</w:t>
      </w:r>
    </w:p>
    <w:p w14:paraId="17692623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Наиболее распространены у детей игры, связанные с разведением костров. Их</w:t>
      </w:r>
    </w:p>
    <w:p w14:paraId="37E8C24A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опасность заключается в том, что ребята часто самовольно раскладывают костры вблизи</w:t>
      </w:r>
    </w:p>
    <w:p w14:paraId="777265D9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строений, а также в лесу. Увлекшись игрой, ребята могут забыть потушить костер, и</w:t>
      </w:r>
    </w:p>
    <w:p w14:paraId="7ABA3548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тогда раздуваемые ветром искры разлетятся на большое расстояние. Хотя об этом много</w:t>
      </w:r>
    </w:p>
    <w:p w14:paraId="549B0A4F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говорят и пишут, все же из года в год случаются трагедии, когда дети находят и бросают</w:t>
      </w:r>
    </w:p>
    <w:p w14:paraId="5AE75BFA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 костер порох, патроны, гранаты и неизвестные предметы, становясь инвалидами в</w:t>
      </w:r>
    </w:p>
    <w:p w14:paraId="78C07982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результате взрыва.</w:t>
      </w:r>
    </w:p>
    <w:p w14:paraId="0B025B74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Не менее распространена «стрельба» из металлических трубок, заполненных</w:t>
      </w:r>
    </w:p>
    <w:p w14:paraId="747B21EB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порохом или серой, счищаемой со спичечных головок. От такой шалости до беды – один</w:t>
      </w:r>
    </w:p>
    <w:p w14:paraId="32D117BA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шаг. От сильного давления газов металлическая трубка может разорваться. Осколочные</w:t>
      </w:r>
    </w:p>
    <w:p w14:paraId="1A880F04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ранения, ожоги и пожары при попадании горящей серы на горючие материалы –таковы</w:t>
      </w:r>
    </w:p>
    <w:p w14:paraId="70B4DB20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возможные последствия.</w:t>
      </w:r>
    </w:p>
    <w:p w14:paraId="6547502F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lastRenderedPageBreak/>
        <w:t>А сколько неприятностей приносят бумажные голуби или самолетики, которых с</w:t>
      </w:r>
    </w:p>
    <w:p w14:paraId="7BDC1B20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подожженными «хвостами» бросают с балконов или из окон. Под действием ветра,</w:t>
      </w:r>
    </w:p>
    <w:p w14:paraId="460984B9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попадая через форточки в квартиры или на балконы нижерасположенных этажей, эти</w:t>
      </w:r>
    </w:p>
    <w:p w14:paraId="76358ED6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далеко небезобидные игрушки могут вызвать серьезные пожары.</w:t>
      </w:r>
    </w:p>
    <w:p w14:paraId="7FB59B94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Во многие свои игры ребята стараются внести элементы таинственности. Порой</w:t>
      </w:r>
    </w:p>
    <w:p w14:paraId="751E7612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бывает даже трудно предугадать, куда приведет детская фантазия в поиске мест для игр.</w:t>
      </w:r>
    </w:p>
    <w:p w14:paraId="2CA493BD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В одном случае это неведомые ходы, которые прорывают в стогах сена, в другом –</w:t>
      </w:r>
    </w:p>
    <w:p w14:paraId="40C49599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пещеры, устраиваемые в необычных местах. Нередко игры бывают в сараях, чердаках и</w:t>
      </w:r>
    </w:p>
    <w:p w14:paraId="50ABE38D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подвалах. Таинственность и темнота требуют применения огня, и тогда ребята, не</w:t>
      </w:r>
    </w:p>
    <w:p w14:paraId="6D45714F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задумываясь о последствиях, могут развести костер там, где опасно зажечь даже</w:t>
      </w:r>
    </w:p>
    <w:p w14:paraId="1C18E2C8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спичку.</w:t>
      </w:r>
    </w:p>
    <w:p w14:paraId="01C0C889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Часто, подражая взрослым, дети начинают украдкой курить, выбирая для этого</w:t>
      </w:r>
    </w:p>
    <w:p w14:paraId="5BD9D3E2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такие места, где можно надежно спрятаться от взрослых. При появлении родителей или</w:t>
      </w:r>
    </w:p>
    <w:p w14:paraId="4EA27412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педагогов они стремятся скрыть</w:t>
      </w:r>
    </w:p>
    <w:p w14:paraId="494BC7C1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свой проступок –бросают непотушенную сигарету куда попало, не думая, что может</w:t>
      </w:r>
    </w:p>
    <w:p w14:paraId="7B3B228F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произойти пожар.</w:t>
      </w:r>
    </w:p>
    <w:p w14:paraId="26A9B3EC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Где и как ребята проводят свой досуг, с кем они дружат, какими играми</w:t>
      </w:r>
    </w:p>
    <w:p w14:paraId="576834D5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увлекаются – все эти вопросы должны быть предметом постоянного внимания</w:t>
      </w:r>
    </w:p>
    <w:p w14:paraId="53BFAFE3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родителей.</w:t>
      </w:r>
    </w:p>
    <w:p w14:paraId="7BCB6F81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Нередко пожары возникают от неумелого обращения с бытовыми огневыми</w:t>
      </w:r>
    </w:p>
    <w:p w14:paraId="4681921D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приборами. В этом есть доля вины и родителей. Разве можно считать нормальным</w:t>
      </w:r>
    </w:p>
    <w:p w14:paraId="73CF2BE3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явление, когда дети растапливают печи, зажигают керосиновые лампы, включают</w:t>
      </w:r>
    </w:p>
    <w:p w14:paraId="6DD39CFF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газовые плитки и электрические нагревательные приборы? Перечисленные работы</w:t>
      </w:r>
    </w:p>
    <w:p w14:paraId="6A3AD473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опасны для ребенка. Его возможности ограничены, и он никогда не выполнит эту работу</w:t>
      </w:r>
    </w:p>
    <w:p w14:paraId="6DF53CAE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так, как требуется.</w:t>
      </w:r>
    </w:p>
    <w:p w14:paraId="7425D78B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Следует иметь в виду, что если пожар произойдет в результате безнадзорности</w:t>
      </w:r>
    </w:p>
    <w:p w14:paraId="6ACAE4E8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детей с причинением кому-либо ущерба, то родители несут за это ответственность в</w:t>
      </w:r>
    </w:p>
    <w:p w14:paraId="04BC8A67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установленном законом порядке.</w:t>
      </w:r>
    </w:p>
    <w:p w14:paraId="5016371B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Times" w:hAnsi="Times" w:cs="Calibri"/>
          <w:b/>
          <w:bCs/>
          <w:i/>
          <w:iCs/>
          <w:color w:val="000000"/>
        </w:rPr>
        <w:t>Меры по предупреждению пожаров от шалости детей не сложны:</w:t>
      </w:r>
    </w:p>
    <w:p w14:paraId="7F4CEEA8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1. Не оставлять на виду спички, зажигалки.</w:t>
      </w:r>
    </w:p>
    <w:p w14:paraId="456C99CB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2. Не позволять детям покупать спички, сигареты.</w:t>
      </w:r>
    </w:p>
    <w:p w14:paraId="7254D6D6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3. Следить, как дети проводят свободное время, чем интересуются, отвлекать их от</w:t>
      </w:r>
    </w:p>
    <w:p w14:paraId="3BC2C4A2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пустого времяпрепровождения.</w:t>
      </w:r>
    </w:p>
    <w:p w14:paraId="39FE3C1D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4. По возможности не оставлять детей без присмотра.</w:t>
      </w:r>
    </w:p>
    <w:p w14:paraId="69550664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5. Не доверять маленьким детям наблюдать за топящимися </w:t>
      </w:r>
      <w:proofErr w:type="spellStart"/>
      <w:r>
        <w:rPr>
          <w:rStyle w:val="c2"/>
          <w:i/>
          <w:iCs/>
          <w:color w:val="000000"/>
        </w:rPr>
        <w:t>печамии</w:t>
      </w:r>
      <w:proofErr w:type="spellEnd"/>
      <w:r>
        <w:rPr>
          <w:rStyle w:val="c2"/>
          <w:i/>
          <w:iCs/>
          <w:color w:val="000000"/>
        </w:rPr>
        <w:t xml:space="preserve"> нагревательными</w:t>
      </w:r>
    </w:p>
    <w:p w14:paraId="7DE30CB5" w14:textId="77777777" w:rsidR="00D267A8" w:rsidRDefault="00D267A8" w:rsidP="00D267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приборами, пользоваться газовыми приборами.</w:t>
      </w:r>
    </w:p>
    <w:p w14:paraId="18E13F73" w14:textId="7B6C4FF7" w:rsidR="00F840B9" w:rsidRDefault="00D267A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544AA20" wp14:editId="4FD73B8C">
            <wp:simplePos x="0" y="0"/>
            <wp:positionH relativeFrom="column">
              <wp:posOffset>1587441</wp:posOffset>
            </wp:positionH>
            <wp:positionV relativeFrom="paragraph">
              <wp:posOffset>148619</wp:posOffset>
            </wp:positionV>
            <wp:extent cx="1797050" cy="2541270"/>
            <wp:effectExtent l="0" t="0" r="0" b="0"/>
            <wp:wrapNone/>
            <wp:docPr id="2" name="Рисунок 2" descr="Памятка в картинках для детей по пожарной безопасности: Памятка для  родителей по пожарной безопасности — Общие дети, г. Воронеж — Общие дети,  г. Ворон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в картинках для детей по пожарной безопасности: Памятка для  родителей по пожарной безопасности — Общие дети, г. Воронеж — Общие дети,  г. Воронеж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40B9" w:rsidSect="00D267A8">
      <w:pgSz w:w="11906" w:h="16838"/>
      <w:pgMar w:top="1134" w:right="850" w:bottom="1134" w:left="1701" w:header="708" w:footer="708" w:gutter="0"/>
      <w:pgBorders w:offsetFrom="page">
        <w:top w:val="threeDEngrave" w:sz="24" w:space="24" w:color="C00000"/>
        <w:left w:val="threeDEngrave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EF"/>
    <w:rsid w:val="004B3EEF"/>
    <w:rsid w:val="00D267A8"/>
    <w:rsid w:val="00F8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688E"/>
  <w15:chartTrackingRefBased/>
  <w15:docId w15:val="{3D4E8F25-3A59-4FFB-9141-5052B659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67A8"/>
  </w:style>
  <w:style w:type="character" w:customStyle="1" w:styleId="c5">
    <w:name w:val="c5"/>
    <w:basedOn w:val="a0"/>
    <w:rsid w:val="00D267A8"/>
  </w:style>
  <w:style w:type="character" w:customStyle="1" w:styleId="c2">
    <w:name w:val="c2"/>
    <w:basedOn w:val="a0"/>
    <w:rsid w:val="00D267A8"/>
  </w:style>
  <w:style w:type="character" w:customStyle="1" w:styleId="c10">
    <w:name w:val="c10"/>
    <w:basedOn w:val="a0"/>
    <w:rsid w:val="00D2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2024-03-19T20:05:00Z</dcterms:created>
  <dcterms:modified xsi:type="dcterms:W3CDTF">2024-03-19T20:10:00Z</dcterms:modified>
</cp:coreProperties>
</file>